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CC" w:rsidRDefault="000672CC" w:rsidP="00177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-Карская средняя общеобразовательная школа»</w:t>
      </w:r>
    </w:p>
    <w:p w:rsidR="000672CC" w:rsidRDefault="000672CC" w:rsidP="00177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2CC" w:rsidRDefault="000672CC" w:rsidP="00177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2CC" w:rsidRDefault="000672CC" w:rsidP="00177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2CC" w:rsidRDefault="000672CC" w:rsidP="00177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2CC" w:rsidRDefault="000672CC" w:rsidP="00177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2CC" w:rsidRDefault="000672CC" w:rsidP="00177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2CC" w:rsidRDefault="000672CC" w:rsidP="00177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2CC" w:rsidRDefault="000672CC" w:rsidP="00177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2CC" w:rsidRDefault="000672CC" w:rsidP="00177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2CC" w:rsidRDefault="000672CC" w:rsidP="00177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2CC" w:rsidRDefault="000672CC" w:rsidP="00177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2CC" w:rsidRDefault="000672CC" w:rsidP="00177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«НЕДАРОМ ПОМНИТ ВСЯ РОССИЯ ПРО ДЕНЬ БОРОДИНА»</w:t>
      </w:r>
    </w:p>
    <w:p w:rsidR="000672CC" w:rsidRDefault="000672CC" w:rsidP="00177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эссе «Моё отношение к историческим событиям 1812 года»</w:t>
      </w:r>
    </w:p>
    <w:p w:rsidR="000672CC" w:rsidRDefault="000672CC" w:rsidP="00177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2CC" w:rsidRDefault="000672CC" w:rsidP="00177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2CC" w:rsidRDefault="000672CC" w:rsidP="00177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2CC" w:rsidRDefault="000672CC" w:rsidP="00177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72CC" w:rsidRDefault="000672CC" w:rsidP="00177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2CC" w:rsidRDefault="000672CC" w:rsidP="00177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2CC" w:rsidRDefault="000672CC" w:rsidP="00177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2CC" w:rsidRDefault="000D2981" w:rsidP="000D29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672CC">
        <w:rPr>
          <w:rFonts w:ascii="Times New Roman" w:hAnsi="Times New Roman" w:cs="Times New Roman"/>
          <w:sz w:val="28"/>
          <w:szCs w:val="28"/>
        </w:rPr>
        <w:t>Работу выполнил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Борисовна,</w:t>
      </w:r>
    </w:p>
    <w:p w:rsidR="000D2981" w:rsidRDefault="000D2981" w:rsidP="000D29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учащаяся 10 класса</w:t>
      </w:r>
    </w:p>
    <w:p w:rsidR="000D2981" w:rsidRDefault="000D2981" w:rsidP="000D29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Адрес школы:</w:t>
      </w:r>
    </w:p>
    <w:p w:rsidR="000D2981" w:rsidRDefault="000D2981" w:rsidP="000D29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Забайкальский край, Сретенский район,</w:t>
      </w:r>
    </w:p>
    <w:p w:rsidR="000D2981" w:rsidRDefault="000D2981" w:rsidP="000D29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Усть-Карск,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,3а</w:t>
      </w:r>
    </w:p>
    <w:p w:rsidR="000D2981" w:rsidRDefault="000D2981" w:rsidP="000D29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контактный телефон: 8(30246)27-0-48</w:t>
      </w:r>
    </w:p>
    <w:p w:rsidR="000D2981" w:rsidRDefault="000D2981" w:rsidP="000D29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Руководитель: Плотникова Анна Валерьевна,</w:t>
      </w:r>
    </w:p>
    <w:p w:rsidR="000D2981" w:rsidRDefault="000D2981" w:rsidP="000D29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учитель русского языка и литературы</w:t>
      </w:r>
    </w:p>
    <w:p w:rsidR="000672CC" w:rsidRDefault="000672CC" w:rsidP="00177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36F" w:rsidRPr="00177837" w:rsidRDefault="00602BDB" w:rsidP="000D29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837">
        <w:rPr>
          <w:rFonts w:ascii="Times New Roman" w:hAnsi="Times New Roman" w:cs="Times New Roman"/>
          <w:sz w:val="28"/>
          <w:szCs w:val="28"/>
        </w:rPr>
        <w:lastRenderedPageBreak/>
        <w:t xml:space="preserve">Моё отношение к </w:t>
      </w:r>
      <w:r w:rsidR="00E93908">
        <w:rPr>
          <w:rFonts w:ascii="Times New Roman" w:hAnsi="Times New Roman" w:cs="Times New Roman"/>
          <w:sz w:val="28"/>
          <w:szCs w:val="28"/>
        </w:rPr>
        <w:t>историческим событиям 1812 года</w:t>
      </w:r>
    </w:p>
    <w:p w:rsidR="00602BDB" w:rsidRPr="00177837" w:rsidRDefault="00602BDB" w:rsidP="00177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78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Теперь ли нам дремать в покое,</w:t>
      </w:r>
    </w:p>
    <w:p w:rsidR="00602BDB" w:rsidRPr="00177837" w:rsidRDefault="00602BDB" w:rsidP="00177837">
      <w:pPr>
        <w:tabs>
          <w:tab w:val="left" w:pos="5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78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России верные сыны?!</w:t>
      </w:r>
    </w:p>
    <w:p w:rsidR="00602BDB" w:rsidRPr="00177837" w:rsidRDefault="00602BDB" w:rsidP="00177837">
      <w:pPr>
        <w:tabs>
          <w:tab w:val="left" w:pos="5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78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Пойдём, сомкнёмся в ратном  строе,</w:t>
      </w:r>
    </w:p>
    <w:p w:rsidR="00602BDB" w:rsidRPr="00177837" w:rsidRDefault="00602BDB" w:rsidP="00177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837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Пойдём - и в ужасах войны</w:t>
      </w:r>
    </w:p>
    <w:p w:rsidR="00602BDB" w:rsidRPr="00177837" w:rsidRDefault="00602BDB" w:rsidP="00177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837">
        <w:rPr>
          <w:rFonts w:ascii="Times New Roman" w:hAnsi="Times New Roman" w:cs="Times New Roman"/>
          <w:sz w:val="28"/>
          <w:szCs w:val="28"/>
        </w:rPr>
        <w:t xml:space="preserve">                                                  Друзьям, отечеству, народу</w:t>
      </w:r>
    </w:p>
    <w:p w:rsidR="00602BDB" w:rsidRPr="00177837" w:rsidRDefault="00602BDB" w:rsidP="00177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837">
        <w:rPr>
          <w:rFonts w:ascii="Times New Roman" w:hAnsi="Times New Roman" w:cs="Times New Roman"/>
          <w:sz w:val="28"/>
          <w:szCs w:val="28"/>
        </w:rPr>
        <w:t xml:space="preserve">                                             Отыщем славу и свободу</w:t>
      </w:r>
    </w:p>
    <w:p w:rsidR="00602BDB" w:rsidRPr="00177837" w:rsidRDefault="00602BDB" w:rsidP="00177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8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Иль все падём в родных полях!</w:t>
      </w:r>
    </w:p>
    <w:p w:rsidR="00602BDB" w:rsidRPr="00177837" w:rsidRDefault="00602BDB" w:rsidP="00177837">
      <w:pPr>
        <w:tabs>
          <w:tab w:val="left" w:pos="67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7837">
        <w:rPr>
          <w:rFonts w:ascii="Times New Roman" w:hAnsi="Times New Roman" w:cs="Times New Roman"/>
          <w:sz w:val="28"/>
          <w:szCs w:val="28"/>
        </w:rPr>
        <w:tab/>
        <w:t>Ф.И. Глинка</w:t>
      </w:r>
    </w:p>
    <w:p w:rsidR="00602BDB" w:rsidRPr="00177837" w:rsidRDefault="00602BDB" w:rsidP="00177837">
      <w:pPr>
        <w:tabs>
          <w:tab w:val="left" w:pos="6795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837">
        <w:rPr>
          <w:rFonts w:ascii="Times New Roman" w:hAnsi="Times New Roman" w:cs="Times New Roman"/>
          <w:sz w:val="28"/>
          <w:szCs w:val="28"/>
        </w:rPr>
        <w:t xml:space="preserve">Война 1812 года. Вот уже 200 лет мир пытается </w:t>
      </w:r>
      <w:r w:rsidR="00177837">
        <w:rPr>
          <w:rFonts w:ascii="Times New Roman" w:hAnsi="Times New Roman" w:cs="Times New Roman"/>
          <w:sz w:val="28"/>
          <w:szCs w:val="28"/>
        </w:rPr>
        <w:t xml:space="preserve">подвести её </w:t>
      </w:r>
      <w:r w:rsidRPr="00177837">
        <w:rPr>
          <w:rFonts w:ascii="Times New Roman" w:hAnsi="Times New Roman" w:cs="Times New Roman"/>
          <w:sz w:val="28"/>
          <w:szCs w:val="28"/>
        </w:rPr>
        <w:t>итоги, обсуждает русско-французские отношения 18 – 19 веков. Много рассуждений, критики, много литературных произведений</w:t>
      </w:r>
      <w:r w:rsidR="00177837">
        <w:rPr>
          <w:rFonts w:ascii="Times New Roman" w:hAnsi="Times New Roman" w:cs="Times New Roman"/>
          <w:sz w:val="28"/>
          <w:szCs w:val="28"/>
        </w:rPr>
        <w:t xml:space="preserve"> по этому поводу</w:t>
      </w:r>
      <w:r w:rsidRPr="00177837">
        <w:rPr>
          <w:rFonts w:ascii="Times New Roman" w:hAnsi="Times New Roman" w:cs="Times New Roman"/>
          <w:sz w:val="28"/>
          <w:szCs w:val="28"/>
        </w:rPr>
        <w:t>.</w:t>
      </w:r>
      <w:r w:rsidR="00177837">
        <w:rPr>
          <w:rFonts w:ascii="Times New Roman" w:hAnsi="Times New Roman" w:cs="Times New Roman"/>
          <w:sz w:val="28"/>
          <w:szCs w:val="28"/>
        </w:rPr>
        <w:t xml:space="preserve"> Каково же моё отношение к войне 1812 года?</w:t>
      </w:r>
    </w:p>
    <w:p w:rsidR="00602BDB" w:rsidRPr="00177837" w:rsidRDefault="00062816" w:rsidP="001778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837">
        <w:rPr>
          <w:rFonts w:ascii="Times New Roman" w:hAnsi="Times New Roman" w:cs="Times New Roman"/>
          <w:sz w:val="28"/>
          <w:szCs w:val="28"/>
        </w:rPr>
        <w:t xml:space="preserve">Несправедливая захватническая война </w:t>
      </w:r>
      <w:r w:rsidR="004944A8">
        <w:rPr>
          <w:rFonts w:ascii="Times New Roman" w:hAnsi="Times New Roman" w:cs="Times New Roman"/>
          <w:sz w:val="28"/>
          <w:szCs w:val="28"/>
        </w:rPr>
        <w:t xml:space="preserve"> </w:t>
      </w:r>
      <w:r w:rsidRPr="00177837">
        <w:rPr>
          <w:rFonts w:ascii="Times New Roman" w:hAnsi="Times New Roman" w:cs="Times New Roman"/>
          <w:sz w:val="28"/>
          <w:szCs w:val="28"/>
        </w:rPr>
        <w:t>справедливо закончилась победой России. Наполеон признал: «Французы показали себя достойными одержать победу, а русские стяжали право быть непобедимыми…»</w:t>
      </w:r>
    </w:p>
    <w:p w:rsidR="00062816" w:rsidRPr="00177837" w:rsidRDefault="00062816" w:rsidP="001778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837">
        <w:rPr>
          <w:rFonts w:ascii="Times New Roman" w:hAnsi="Times New Roman" w:cs="Times New Roman"/>
          <w:sz w:val="28"/>
          <w:szCs w:val="28"/>
        </w:rPr>
        <w:t>Я испытываю огромное  чувство гордости за Россию и великое чувство благодарности тем, кто отстоял нашу Родину в 1812 году.</w:t>
      </w:r>
    </w:p>
    <w:p w:rsidR="00E52755" w:rsidRPr="00177837" w:rsidRDefault="00062816" w:rsidP="00E54C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837">
        <w:rPr>
          <w:rFonts w:ascii="Times New Roman" w:hAnsi="Times New Roman" w:cs="Times New Roman"/>
          <w:sz w:val="28"/>
          <w:szCs w:val="28"/>
        </w:rPr>
        <w:t>Я знаю, что «вся Россия» стояла плечом к плечу против французской армии, имеющей значительное превосходство.</w:t>
      </w:r>
      <w:r w:rsidR="004944A8">
        <w:rPr>
          <w:rFonts w:ascii="Times New Roman" w:hAnsi="Times New Roman" w:cs="Times New Roman"/>
          <w:sz w:val="28"/>
          <w:szCs w:val="28"/>
        </w:rPr>
        <w:t xml:space="preserve"> </w:t>
      </w:r>
      <w:r w:rsidRPr="00177837">
        <w:rPr>
          <w:rFonts w:ascii="Times New Roman" w:hAnsi="Times New Roman" w:cs="Times New Roman"/>
          <w:sz w:val="28"/>
          <w:szCs w:val="28"/>
        </w:rPr>
        <w:t>Наполеон надеялся раз и навсегда покончить  с мощью России</w:t>
      </w:r>
      <w:r w:rsidR="00432F34" w:rsidRPr="00177837">
        <w:rPr>
          <w:rFonts w:ascii="Times New Roman" w:hAnsi="Times New Roman" w:cs="Times New Roman"/>
          <w:sz w:val="28"/>
          <w:szCs w:val="28"/>
        </w:rPr>
        <w:t>, вернуть её к допетровским  границам, отторгнуть её западные территории в пользу своих союзников, навязать России  экономический диктат. Этого нельзя было допустить. Я думаю, что главнейшими пр</w:t>
      </w:r>
      <w:r w:rsidR="00E54C7A">
        <w:rPr>
          <w:rFonts w:ascii="Times New Roman" w:hAnsi="Times New Roman" w:cs="Times New Roman"/>
          <w:sz w:val="28"/>
          <w:szCs w:val="28"/>
        </w:rPr>
        <w:t>ичинами нашей победы в 1812 год</w:t>
      </w:r>
      <w:r w:rsidR="00432F34" w:rsidRPr="00177837">
        <w:rPr>
          <w:rFonts w:ascii="Times New Roman" w:hAnsi="Times New Roman" w:cs="Times New Roman"/>
          <w:sz w:val="28"/>
          <w:szCs w:val="28"/>
        </w:rPr>
        <w:t>у стали патриотизм народа, мужество нашей армии и искусство наших полководцев. Единство народа сделало эту войну Отечественной. Вспоминаю</w:t>
      </w:r>
      <w:r w:rsidR="00C937BE" w:rsidRPr="00177837">
        <w:rPr>
          <w:rFonts w:ascii="Times New Roman" w:hAnsi="Times New Roman" w:cs="Times New Roman"/>
          <w:sz w:val="28"/>
          <w:szCs w:val="28"/>
        </w:rPr>
        <w:t xml:space="preserve"> отряд крепостного крестьянина  Герасима Курина под Москвой, который успешно громил довольно крупные силы регулярной армии Наполеона.</w:t>
      </w:r>
      <w:r w:rsidR="00E54C7A">
        <w:rPr>
          <w:rFonts w:ascii="Times New Roman" w:hAnsi="Times New Roman" w:cs="Times New Roman"/>
          <w:sz w:val="28"/>
          <w:szCs w:val="28"/>
        </w:rPr>
        <w:t xml:space="preserve"> </w:t>
      </w:r>
      <w:r w:rsidR="00C937BE" w:rsidRPr="00177837">
        <w:rPr>
          <w:rFonts w:ascii="Times New Roman" w:hAnsi="Times New Roman" w:cs="Times New Roman"/>
          <w:sz w:val="28"/>
          <w:szCs w:val="28"/>
        </w:rPr>
        <w:t>Все мы знаем о бесстрашной партизанке Василисе  Кожиной.</w:t>
      </w:r>
      <w:r w:rsidR="00E54C7A">
        <w:rPr>
          <w:rFonts w:ascii="Times New Roman" w:hAnsi="Times New Roman" w:cs="Times New Roman"/>
          <w:sz w:val="28"/>
          <w:szCs w:val="28"/>
        </w:rPr>
        <w:t xml:space="preserve"> З</w:t>
      </w:r>
      <w:r w:rsidR="00E52755" w:rsidRPr="00177837">
        <w:rPr>
          <w:rFonts w:ascii="Times New Roman" w:hAnsi="Times New Roman" w:cs="Times New Roman"/>
          <w:sz w:val="28"/>
          <w:szCs w:val="28"/>
        </w:rPr>
        <w:t xml:space="preserve">наем о подполковнике </w:t>
      </w:r>
      <w:r w:rsidR="00E54C7A">
        <w:rPr>
          <w:rFonts w:ascii="Times New Roman" w:hAnsi="Times New Roman" w:cs="Times New Roman"/>
          <w:sz w:val="28"/>
          <w:szCs w:val="28"/>
        </w:rPr>
        <w:t>гусарского полка</w:t>
      </w:r>
      <w:r w:rsidR="00E52755" w:rsidRPr="00177837">
        <w:rPr>
          <w:rFonts w:ascii="Times New Roman" w:hAnsi="Times New Roman" w:cs="Times New Roman"/>
          <w:sz w:val="28"/>
          <w:szCs w:val="28"/>
        </w:rPr>
        <w:t xml:space="preserve"> поэте Денисе Давыдове, с конным отрядом прошедшего </w:t>
      </w:r>
      <w:r w:rsidR="00E52755" w:rsidRPr="00177837">
        <w:rPr>
          <w:rFonts w:ascii="Times New Roman" w:hAnsi="Times New Roman" w:cs="Times New Roman"/>
          <w:sz w:val="28"/>
          <w:szCs w:val="28"/>
        </w:rPr>
        <w:lastRenderedPageBreak/>
        <w:t xml:space="preserve">рейдом по тылам противника, наводя на него ужас дерзкими, неожиданными налётами. Но больше всего меня поражает смелость и мощь русского человека на Бородинском поле. Поэт-воин  Ф.И. Глинка писал: </w:t>
      </w:r>
      <w:proofErr w:type="gramStart"/>
      <w:r w:rsidR="00E52755" w:rsidRPr="00177837">
        <w:rPr>
          <w:rFonts w:ascii="Times New Roman" w:hAnsi="Times New Roman" w:cs="Times New Roman"/>
          <w:sz w:val="28"/>
          <w:szCs w:val="28"/>
        </w:rPr>
        <w:t xml:space="preserve">«Пушки лопались от чрезвычайного </w:t>
      </w:r>
      <w:proofErr w:type="spellStart"/>
      <w:r w:rsidR="00E52755" w:rsidRPr="00177837">
        <w:rPr>
          <w:rFonts w:ascii="Times New Roman" w:hAnsi="Times New Roman" w:cs="Times New Roman"/>
          <w:sz w:val="28"/>
          <w:szCs w:val="28"/>
        </w:rPr>
        <w:t>разгорячения</w:t>
      </w:r>
      <w:proofErr w:type="spellEnd"/>
      <w:r w:rsidR="00E52755" w:rsidRPr="00177837">
        <w:rPr>
          <w:rFonts w:ascii="Times New Roman" w:hAnsi="Times New Roman" w:cs="Times New Roman"/>
          <w:sz w:val="28"/>
          <w:szCs w:val="28"/>
        </w:rPr>
        <w:t>, штык и кулак работали неутомимо, изрубленные палаши ломались в куски, пули сновали по воздуху и пронизывали насквозь!..</w:t>
      </w:r>
      <w:proofErr w:type="gramEnd"/>
      <w:r w:rsidR="00E52755" w:rsidRPr="00177837">
        <w:rPr>
          <w:rFonts w:ascii="Times New Roman" w:hAnsi="Times New Roman" w:cs="Times New Roman"/>
          <w:sz w:val="28"/>
          <w:szCs w:val="28"/>
        </w:rPr>
        <w:t xml:space="preserve"> Приросшие к полю русские умирали там, где стояли</w:t>
      </w:r>
      <w:proofErr w:type="gramStart"/>
      <w:r w:rsidR="00E52755" w:rsidRPr="00177837">
        <w:rPr>
          <w:rFonts w:ascii="Times New Roman" w:hAnsi="Times New Roman" w:cs="Times New Roman"/>
          <w:sz w:val="28"/>
          <w:szCs w:val="28"/>
        </w:rPr>
        <w:t>…</w:t>
      </w:r>
      <w:r w:rsidR="00740E62">
        <w:rPr>
          <w:rFonts w:ascii="Times New Roman" w:hAnsi="Times New Roman" w:cs="Times New Roman"/>
          <w:sz w:val="28"/>
          <w:szCs w:val="28"/>
        </w:rPr>
        <w:t xml:space="preserve"> </w:t>
      </w:r>
      <w:r w:rsidR="00E52755" w:rsidRPr="0017783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52755" w:rsidRPr="00177837">
        <w:rPr>
          <w:rFonts w:ascii="Times New Roman" w:hAnsi="Times New Roman" w:cs="Times New Roman"/>
          <w:sz w:val="28"/>
          <w:szCs w:val="28"/>
        </w:rPr>
        <w:t>нали только одно, что им надо стоять и драться – и дрались беспрерывно, дрались отчаянно!»</w:t>
      </w:r>
      <w:r w:rsidR="008C4FEC" w:rsidRPr="00177837">
        <w:rPr>
          <w:rFonts w:ascii="Times New Roman" w:hAnsi="Times New Roman" w:cs="Times New Roman"/>
          <w:sz w:val="28"/>
          <w:szCs w:val="28"/>
        </w:rPr>
        <w:t xml:space="preserve">. </w:t>
      </w:r>
      <w:r w:rsidR="00E52755" w:rsidRPr="00177837">
        <w:rPr>
          <w:rFonts w:ascii="Times New Roman" w:hAnsi="Times New Roman" w:cs="Times New Roman"/>
          <w:sz w:val="28"/>
          <w:szCs w:val="28"/>
        </w:rPr>
        <w:t xml:space="preserve">Сам французский император признал: «Самое </w:t>
      </w:r>
      <w:r w:rsidR="008C4FEC" w:rsidRPr="00177837">
        <w:rPr>
          <w:rFonts w:ascii="Times New Roman" w:hAnsi="Times New Roman" w:cs="Times New Roman"/>
          <w:sz w:val="28"/>
          <w:szCs w:val="28"/>
        </w:rPr>
        <w:t>страшное из всех моих сражений это то, которое я дал под Москвой». Нельзя забывать наших почивших предков, нужно быть достойными их боевой славы, хранить и защищать наше Отечество.</w:t>
      </w:r>
    </w:p>
    <w:p w:rsidR="008C4FEC" w:rsidRPr="00177837" w:rsidRDefault="008C4FEC" w:rsidP="001778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837">
        <w:rPr>
          <w:rFonts w:ascii="Times New Roman" w:hAnsi="Times New Roman" w:cs="Times New Roman"/>
          <w:sz w:val="28"/>
          <w:szCs w:val="28"/>
        </w:rPr>
        <w:t>Война – страшная вещь, к ней нельзя относиться спокойно,</w:t>
      </w:r>
      <w:r w:rsidR="00E54C7A">
        <w:rPr>
          <w:rFonts w:ascii="Times New Roman" w:hAnsi="Times New Roman" w:cs="Times New Roman"/>
          <w:sz w:val="28"/>
          <w:szCs w:val="28"/>
        </w:rPr>
        <w:t xml:space="preserve"> </w:t>
      </w:r>
      <w:r w:rsidRPr="00177837">
        <w:rPr>
          <w:rFonts w:ascii="Times New Roman" w:hAnsi="Times New Roman" w:cs="Times New Roman"/>
          <w:sz w:val="28"/>
          <w:szCs w:val="28"/>
        </w:rPr>
        <w:t xml:space="preserve">она несёт разрушение в судьбы  людей, в судьбу народа в целом, она меняет будущее многих поколений. </w:t>
      </w:r>
      <w:r w:rsidR="00E54C7A">
        <w:rPr>
          <w:rFonts w:ascii="Times New Roman" w:hAnsi="Times New Roman" w:cs="Times New Roman"/>
          <w:sz w:val="28"/>
          <w:szCs w:val="28"/>
        </w:rPr>
        <w:t>Правильно сказал А.И. Герцен: «</w:t>
      </w:r>
      <w:r w:rsidRPr="00177837">
        <w:rPr>
          <w:rFonts w:ascii="Times New Roman" w:hAnsi="Times New Roman" w:cs="Times New Roman"/>
          <w:sz w:val="28"/>
          <w:szCs w:val="28"/>
        </w:rPr>
        <w:t>Новая Россия начинается с 1812 года».</w:t>
      </w:r>
    </w:p>
    <w:p w:rsidR="008C4FEC" w:rsidRPr="00177837" w:rsidRDefault="008C4FEC" w:rsidP="001778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837">
        <w:rPr>
          <w:rFonts w:ascii="Times New Roman" w:hAnsi="Times New Roman" w:cs="Times New Roman"/>
          <w:sz w:val="28"/>
          <w:szCs w:val="28"/>
        </w:rPr>
        <w:t>Победа над могучим противником воодушевила всё русское общество: в нём ощущался небывалый подъём, вызревали надежды на лучшее будущее. Свободомыслящее дворянство мечтало и вслух говорило о будущей конституции. Крестьяне, отстоявшие наравне со всеми Родину, надеялись на отмену крепостного права</w:t>
      </w:r>
      <w:r w:rsidR="006A12D6" w:rsidRPr="00177837">
        <w:rPr>
          <w:rFonts w:ascii="Times New Roman" w:hAnsi="Times New Roman" w:cs="Times New Roman"/>
          <w:sz w:val="28"/>
          <w:szCs w:val="28"/>
        </w:rPr>
        <w:t>. Но постоянное ожидание реформ вызвало возмущение царским режимом. В стране рос революционный хаос, который вылился в восстание декабристов на Сенатской площади в 1825 году.</w:t>
      </w:r>
      <w:r w:rsidR="00E54C7A">
        <w:rPr>
          <w:rFonts w:ascii="Times New Roman" w:hAnsi="Times New Roman" w:cs="Times New Roman"/>
          <w:sz w:val="28"/>
          <w:szCs w:val="28"/>
        </w:rPr>
        <w:t xml:space="preserve"> </w:t>
      </w:r>
      <w:r w:rsidR="006A12D6" w:rsidRPr="00177837">
        <w:rPr>
          <w:rFonts w:ascii="Times New Roman" w:hAnsi="Times New Roman" w:cs="Times New Roman"/>
          <w:sz w:val="28"/>
          <w:szCs w:val="28"/>
        </w:rPr>
        <w:t>Далее были революции 1905, 1917 годов. Я считаю, что это всё последствия войны 1812 года.</w:t>
      </w:r>
    </w:p>
    <w:p w:rsidR="006A12D6" w:rsidRPr="00177837" w:rsidRDefault="006A12D6" w:rsidP="001778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837">
        <w:rPr>
          <w:rFonts w:ascii="Times New Roman" w:hAnsi="Times New Roman" w:cs="Times New Roman"/>
          <w:sz w:val="28"/>
          <w:szCs w:val="28"/>
        </w:rPr>
        <w:t>Дальше я хочу провести параллель с Великой Отечественной войной 1941 – 1945 годов, где вновь русскому народу в жестокой борьбе пришлось защищать свою Родину. История России – это история государства, не раз доказывавшего всему миру, что ему «место быть». Стояла Русь-матушка и стоять будет.</w:t>
      </w:r>
    </w:p>
    <w:p w:rsidR="006A12D6" w:rsidRPr="00177837" w:rsidRDefault="006A12D6" w:rsidP="001778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837">
        <w:rPr>
          <w:rFonts w:ascii="Times New Roman" w:hAnsi="Times New Roman" w:cs="Times New Roman"/>
          <w:sz w:val="28"/>
          <w:szCs w:val="28"/>
        </w:rPr>
        <w:lastRenderedPageBreak/>
        <w:t xml:space="preserve">Каково моё отношение к войне 1812 года? Естественно, оно не однозначно. </w:t>
      </w:r>
      <w:proofErr w:type="gramStart"/>
      <w:r w:rsidR="004944A8">
        <w:rPr>
          <w:rFonts w:ascii="Times New Roman" w:hAnsi="Times New Roman" w:cs="Times New Roman"/>
          <w:sz w:val="28"/>
          <w:szCs w:val="28"/>
        </w:rPr>
        <w:t>Я</w:t>
      </w:r>
      <w:r w:rsidRPr="00177837">
        <w:rPr>
          <w:rFonts w:ascii="Times New Roman" w:hAnsi="Times New Roman" w:cs="Times New Roman"/>
          <w:sz w:val="28"/>
          <w:szCs w:val="28"/>
        </w:rPr>
        <w:t xml:space="preserve"> испытываю сострадание к тем, кто прошёл через эту войну, боль от потерь, жалость к изувеченным телам, сердцам и душам людей, Испытываю </w:t>
      </w:r>
      <w:r w:rsidR="004944A8">
        <w:rPr>
          <w:rFonts w:ascii="Times New Roman" w:hAnsi="Times New Roman" w:cs="Times New Roman"/>
          <w:sz w:val="28"/>
          <w:szCs w:val="28"/>
        </w:rPr>
        <w:t xml:space="preserve">сочувствие </w:t>
      </w:r>
      <w:r w:rsidRPr="00177837">
        <w:rPr>
          <w:rFonts w:ascii="Times New Roman" w:hAnsi="Times New Roman" w:cs="Times New Roman"/>
          <w:sz w:val="28"/>
          <w:szCs w:val="28"/>
        </w:rPr>
        <w:t>к</w:t>
      </w:r>
      <w:r w:rsidR="004944A8">
        <w:rPr>
          <w:rFonts w:ascii="Times New Roman" w:hAnsi="Times New Roman" w:cs="Times New Roman"/>
          <w:sz w:val="28"/>
          <w:szCs w:val="28"/>
        </w:rPr>
        <w:t xml:space="preserve"> оставшимся сиротам, </w:t>
      </w:r>
      <w:r w:rsidRPr="00177837">
        <w:rPr>
          <w:rFonts w:ascii="Times New Roman" w:hAnsi="Times New Roman" w:cs="Times New Roman"/>
          <w:sz w:val="28"/>
          <w:szCs w:val="28"/>
        </w:rPr>
        <w:t>к тем, кто потерял кров и здоровье, а в итоге остался ни с чем</w:t>
      </w:r>
      <w:r w:rsidR="008807F7" w:rsidRPr="00177837">
        <w:rPr>
          <w:rFonts w:ascii="Times New Roman" w:hAnsi="Times New Roman" w:cs="Times New Roman"/>
          <w:sz w:val="28"/>
          <w:szCs w:val="28"/>
        </w:rPr>
        <w:t xml:space="preserve"> и никому не нужным (вспомните капитана Копейкина из «Мёртвых душ» Н.В. Гоголя).</w:t>
      </w:r>
      <w:proofErr w:type="gramEnd"/>
    </w:p>
    <w:p w:rsidR="008807F7" w:rsidRPr="00177837" w:rsidRDefault="008807F7" w:rsidP="001778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837">
        <w:rPr>
          <w:rFonts w:ascii="Times New Roman" w:hAnsi="Times New Roman" w:cs="Times New Roman"/>
          <w:sz w:val="28"/>
          <w:szCs w:val="28"/>
        </w:rPr>
        <w:t xml:space="preserve">Я задаю вопрос: «А была ли возможность избежать этой войны?» В начале </w:t>
      </w:r>
      <w:r w:rsidR="004944A8">
        <w:rPr>
          <w:rFonts w:ascii="Times New Roman" w:hAnsi="Times New Roman" w:cs="Times New Roman"/>
          <w:sz w:val="28"/>
          <w:szCs w:val="28"/>
        </w:rPr>
        <w:t>девятнадцатого</w:t>
      </w:r>
      <w:r w:rsidRPr="00177837">
        <w:rPr>
          <w:rFonts w:ascii="Times New Roman" w:hAnsi="Times New Roman" w:cs="Times New Roman"/>
          <w:sz w:val="28"/>
          <w:szCs w:val="28"/>
        </w:rPr>
        <w:t xml:space="preserve"> столетия Россия находилась в сложнейших социально-экономических противоречиях, да и о крепостном праве забывать не стоит.</w:t>
      </w:r>
      <w:r w:rsidR="00CE2715" w:rsidRPr="00177837">
        <w:rPr>
          <w:rFonts w:ascii="Times New Roman" w:hAnsi="Times New Roman" w:cs="Times New Roman"/>
          <w:sz w:val="28"/>
          <w:szCs w:val="28"/>
        </w:rPr>
        <w:t xml:space="preserve"> </w:t>
      </w:r>
      <w:r w:rsidRPr="00177837">
        <w:rPr>
          <w:rFonts w:ascii="Times New Roman" w:hAnsi="Times New Roman" w:cs="Times New Roman"/>
          <w:sz w:val="28"/>
          <w:szCs w:val="28"/>
        </w:rPr>
        <w:t xml:space="preserve">С приходом к власти Александра </w:t>
      </w:r>
      <w:r w:rsidRPr="001778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7837">
        <w:rPr>
          <w:rFonts w:ascii="Times New Roman" w:hAnsi="Times New Roman" w:cs="Times New Roman"/>
          <w:sz w:val="28"/>
          <w:szCs w:val="28"/>
        </w:rPr>
        <w:t xml:space="preserve"> началось преобразование страны, в частности государственного</w:t>
      </w:r>
      <w:r w:rsidR="00CE2715" w:rsidRPr="00177837">
        <w:rPr>
          <w:rFonts w:ascii="Times New Roman" w:hAnsi="Times New Roman" w:cs="Times New Roman"/>
          <w:sz w:val="28"/>
          <w:szCs w:val="28"/>
        </w:rPr>
        <w:t xml:space="preserve"> управления, которое выглядело « весьма отсталым». Проводилось множество реформ, ставились задачи </w:t>
      </w:r>
      <w:r w:rsidR="004944A8">
        <w:rPr>
          <w:rFonts w:ascii="Times New Roman" w:hAnsi="Times New Roman" w:cs="Times New Roman"/>
          <w:sz w:val="28"/>
          <w:szCs w:val="28"/>
        </w:rPr>
        <w:t xml:space="preserve">  </w:t>
      </w:r>
      <w:r w:rsidR="00CE2715" w:rsidRPr="00177837">
        <w:rPr>
          <w:rFonts w:ascii="Times New Roman" w:hAnsi="Times New Roman" w:cs="Times New Roman"/>
          <w:sz w:val="28"/>
          <w:szCs w:val="28"/>
        </w:rPr>
        <w:t>«… установить порядок, бережливость, справедливость во всех концах обширной империи, содействуя процветанию земледелия, торгов</w:t>
      </w:r>
      <w:r w:rsidR="00740E62">
        <w:rPr>
          <w:rFonts w:ascii="Times New Roman" w:hAnsi="Times New Roman" w:cs="Times New Roman"/>
          <w:sz w:val="28"/>
          <w:szCs w:val="28"/>
        </w:rPr>
        <w:t xml:space="preserve">ли и промышленности». Планы, по </w:t>
      </w:r>
      <w:r w:rsidR="00CE2715" w:rsidRPr="00177837">
        <w:rPr>
          <w:rFonts w:ascii="Times New Roman" w:hAnsi="Times New Roman" w:cs="Times New Roman"/>
          <w:sz w:val="28"/>
          <w:szCs w:val="28"/>
        </w:rPr>
        <w:t>моему мнению, для отсталой Росси</w:t>
      </w:r>
      <w:r w:rsidR="00740E62">
        <w:rPr>
          <w:rFonts w:ascii="Times New Roman" w:hAnsi="Times New Roman" w:cs="Times New Roman"/>
          <w:sz w:val="28"/>
          <w:szCs w:val="28"/>
        </w:rPr>
        <w:t>и были великие. Но к началу девятнадцатого</w:t>
      </w:r>
      <w:r w:rsidR="00CE2715" w:rsidRPr="00177837">
        <w:rPr>
          <w:rFonts w:ascii="Times New Roman" w:hAnsi="Times New Roman" w:cs="Times New Roman"/>
          <w:sz w:val="28"/>
          <w:szCs w:val="28"/>
        </w:rPr>
        <w:t xml:space="preserve"> века Франция окончательно превратилась из революционной страны, защищавшейся от натиска монархических держав Европы и главного торгово-промышленного конкурента – Англии, в агрессивную державу.</w:t>
      </w:r>
      <w:r w:rsidR="00B90411" w:rsidRPr="00177837">
        <w:rPr>
          <w:rFonts w:ascii="Times New Roman" w:hAnsi="Times New Roman" w:cs="Times New Roman"/>
          <w:sz w:val="28"/>
          <w:szCs w:val="28"/>
        </w:rPr>
        <w:t xml:space="preserve"> Опасения дальнейшего расширения французского влияния вкупе с личным негативным отношением к Наполеону Александра </w:t>
      </w:r>
      <w:r w:rsidR="00B90411" w:rsidRPr="001778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944A8">
        <w:rPr>
          <w:rFonts w:ascii="Times New Roman" w:hAnsi="Times New Roman" w:cs="Times New Roman"/>
          <w:sz w:val="28"/>
          <w:szCs w:val="28"/>
        </w:rPr>
        <w:t xml:space="preserve"> </w:t>
      </w:r>
      <w:r w:rsidR="00B90411" w:rsidRPr="00177837">
        <w:rPr>
          <w:rFonts w:ascii="Times New Roman" w:hAnsi="Times New Roman" w:cs="Times New Roman"/>
          <w:sz w:val="28"/>
          <w:szCs w:val="28"/>
        </w:rPr>
        <w:t xml:space="preserve"> привели к активному участию России в антифранцузских коалициях. Началась русско-турецкая война (1806 – 1812 г.)</w:t>
      </w:r>
      <w:r w:rsidR="004944A8">
        <w:rPr>
          <w:rFonts w:ascii="Times New Roman" w:hAnsi="Times New Roman" w:cs="Times New Roman"/>
          <w:sz w:val="28"/>
          <w:szCs w:val="28"/>
        </w:rPr>
        <w:t xml:space="preserve"> </w:t>
      </w:r>
      <w:r w:rsidR="00B90411" w:rsidRPr="00177837">
        <w:rPr>
          <w:rFonts w:ascii="Times New Roman" w:hAnsi="Times New Roman" w:cs="Times New Roman"/>
          <w:sz w:val="28"/>
          <w:szCs w:val="28"/>
        </w:rPr>
        <w:t>и</w:t>
      </w:r>
      <w:r w:rsidR="004944A8">
        <w:rPr>
          <w:rFonts w:ascii="Times New Roman" w:hAnsi="Times New Roman" w:cs="Times New Roman"/>
          <w:sz w:val="28"/>
          <w:szCs w:val="28"/>
        </w:rPr>
        <w:t>,</w:t>
      </w:r>
      <w:r w:rsidR="00B90411" w:rsidRPr="00177837">
        <w:rPr>
          <w:rFonts w:ascii="Times New Roman" w:hAnsi="Times New Roman" w:cs="Times New Roman"/>
          <w:sz w:val="28"/>
          <w:szCs w:val="28"/>
        </w:rPr>
        <w:t xml:space="preserve"> как следствие</w:t>
      </w:r>
      <w:r w:rsidR="004944A8">
        <w:rPr>
          <w:rFonts w:ascii="Times New Roman" w:hAnsi="Times New Roman" w:cs="Times New Roman"/>
          <w:sz w:val="28"/>
          <w:szCs w:val="28"/>
        </w:rPr>
        <w:t xml:space="preserve">, война </w:t>
      </w:r>
      <w:r w:rsidR="00B90411" w:rsidRPr="00177837">
        <w:rPr>
          <w:rFonts w:ascii="Times New Roman" w:hAnsi="Times New Roman" w:cs="Times New Roman"/>
          <w:sz w:val="28"/>
          <w:szCs w:val="28"/>
        </w:rPr>
        <w:t>1812 года.</w:t>
      </w:r>
    </w:p>
    <w:p w:rsidR="00B90411" w:rsidRPr="00177837" w:rsidRDefault="00B90411" w:rsidP="001778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837">
        <w:rPr>
          <w:rFonts w:ascii="Times New Roman" w:hAnsi="Times New Roman" w:cs="Times New Roman"/>
          <w:sz w:val="28"/>
          <w:szCs w:val="28"/>
        </w:rPr>
        <w:t xml:space="preserve">Эта война была неизбежна. Она принесла победу России, но внутреннее состояние страны после войны так и осталось «весьма отсталым». </w:t>
      </w:r>
    </w:p>
    <w:p w:rsidR="00062816" w:rsidRPr="00177837" w:rsidRDefault="00B90411" w:rsidP="004944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837">
        <w:rPr>
          <w:rFonts w:ascii="Times New Roman" w:hAnsi="Times New Roman" w:cs="Times New Roman"/>
          <w:sz w:val="28"/>
          <w:szCs w:val="28"/>
        </w:rPr>
        <w:t xml:space="preserve">И всё-таки, размышляя над всем выше сказанным, я считаю, что русско-французская </w:t>
      </w:r>
      <w:r w:rsidR="004944A8">
        <w:rPr>
          <w:rFonts w:ascii="Times New Roman" w:hAnsi="Times New Roman" w:cs="Times New Roman"/>
          <w:sz w:val="28"/>
          <w:szCs w:val="28"/>
        </w:rPr>
        <w:t xml:space="preserve">война </w:t>
      </w:r>
      <w:r w:rsidRPr="00177837">
        <w:rPr>
          <w:rFonts w:ascii="Times New Roman" w:hAnsi="Times New Roman" w:cs="Times New Roman"/>
          <w:sz w:val="28"/>
          <w:szCs w:val="28"/>
        </w:rPr>
        <w:t>1812 года имела огромное значение дл</w:t>
      </w:r>
      <w:r w:rsidR="004944A8">
        <w:rPr>
          <w:rFonts w:ascii="Times New Roman" w:hAnsi="Times New Roman" w:cs="Times New Roman"/>
          <w:sz w:val="28"/>
          <w:szCs w:val="28"/>
        </w:rPr>
        <w:t>я дальнейшей суд</w:t>
      </w:r>
      <w:r w:rsidR="00740E62">
        <w:rPr>
          <w:rFonts w:ascii="Times New Roman" w:hAnsi="Times New Roman" w:cs="Times New Roman"/>
          <w:sz w:val="28"/>
          <w:szCs w:val="28"/>
        </w:rPr>
        <w:t>ь</w:t>
      </w:r>
      <w:r w:rsidR="004944A8">
        <w:rPr>
          <w:rFonts w:ascii="Times New Roman" w:hAnsi="Times New Roman" w:cs="Times New Roman"/>
          <w:sz w:val="28"/>
          <w:szCs w:val="28"/>
        </w:rPr>
        <w:t>бы</w:t>
      </w:r>
      <w:r w:rsidRPr="00177837">
        <w:rPr>
          <w:rFonts w:ascii="Times New Roman" w:hAnsi="Times New Roman" w:cs="Times New Roman"/>
          <w:sz w:val="28"/>
          <w:szCs w:val="28"/>
        </w:rPr>
        <w:t xml:space="preserve"> всей Европы. Россия отстояла не только собственную свободу, но и свободу многих стран мира. Замечательно звучат </w:t>
      </w:r>
      <w:r w:rsidR="005E1913" w:rsidRPr="00177837">
        <w:rPr>
          <w:rFonts w:ascii="Times New Roman" w:hAnsi="Times New Roman" w:cs="Times New Roman"/>
          <w:sz w:val="28"/>
          <w:szCs w:val="28"/>
        </w:rPr>
        <w:t>и вызывают внутреннюю дрожь слова А.В. Суворова: «Горжусь, что я русский!»</w:t>
      </w:r>
    </w:p>
    <w:sectPr w:rsidR="00062816" w:rsidRPr="0017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DB"/>
    <w:rsid w:val="00062816"/>
    <w:rsid w:val="000672CC"/>
    <w:rsid w:val="000D2981"/>
    <w:rsid w:val="00177837"/>
    <w:rsid w:val="0039636F"/>
    <w:rsid w:val="00432F34"/>
    <w:rsid w:val="004944A8"/>
    <w:rsid w:val="005E1913"/>
    <w:rsid w:val="00602BDB"/>
    <w:rsid w:val="006A12D6"/>
    <w:rsid w:val="00740E62"/>
    <w:rsid w:val="008807F7"/>
    <w:rsid w:val="008C4FEC"/>
    <w:rsid w:val="00B90411"/>
    <w:rsid w:val="00C937BE"/>
    <w:rsid w:val="00CE2715"/>
    <w:rsid w:val="00E52755"/>
    <w:rsid w:val="00E54C7A"/>
    <w:rsid w:val="00E93908"/>
    <w:rsid w:val="00F5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11</cp:revision>
  <dcterms:created xsi:type="dcterms:W3CDTF">2012-10-21T23:44:00Z</dcterms:created>
  <dcterms:modified xsi:type="dcterms:W3CDTF">2012-10-22T04:21:00Z</dcterms:modified>
</cp:coreProperties>
</file>